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76" w:rsidRDefault="002E7DA5" w:rsidP="002E7DA5">
      <w:pPr>
        <w:jc w:val="center"/>
        <w:rPr>
          <w:rFonts w:ascii="XCCW Joined 4a" w:hAnsi="XCCW Joined 4a"/>
          <w:u w:val="single"/>
        </w:rPr>
      </w:pPr>
      <w:r w:rsidRPr="00D71BEA">
        <w:rPr>
          <w:rFonts w:ascii="XCCW Joined 4a" w:hAnsi="XCCW Joined 4a"/>
          <w:u w:val="single"/>
        </w:rPr>
        <w:t>St Anne’s C</w:t>
      </w:r>
      <w:r>
        <w:rPr>
          <w:rFonts w:ascii="XCCW Joined 4a" w:hAnsi="XCCW Joined 4a"/>
          <w:u w:val="single"/>
        </w:rPr>
        <w:t>atholic Primary School – Geography Progression of skills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508"/>
        <w:gridCol w:w="6662"/>
      </w:tblGrid>
      <w:tr w:rsidR="002E7DA5" w:rsidTr="00F40628">
        <w:tc>
          <w:tcPr>
            <w:tcW w:w="14170" w:type="dxa"/>
            <w:gridSpan w:val="2"/>
          </w:tcPr>
          <w:p w:rsidR="002E7DA5" w:rsidRDefault="002E7DA5" w:rsidP="002E7DA5">
            <w:pPr>
              <w:jc w:val="center"/>
              <w:rPr>
                <w:rFonts w:ascii="XCCW Joined 4a" w:hAnsi="XCCW Joined 4a"/>
              </w:rPr>
            </w:pPr>
            <w:r w:rsidRPr="002E7DA5">
              <w:rPr>
                <w:rFonts w:ascii="XCCW Joined 4a" w:hAnsi="XCCW Joined 4a"/>
              </w:rPr>
              <w:t>Geographical Skills and Fieldwork</w:t>
            </w:r>
          </w:p>
        </w:tc>
      </w:tr>
      <w:tr w:rsidR="002E7DA5" w:rsidTr="00F40628">
        <w:tc>
          <w:tcPr>
            <w:tcW w:w="7508" w:type="dxa"/>
          </w:tcPr>
          <w:p w:rsidR="002E7DA5" w:rsidRPr="002E7DA5" w:rsidRDefault="002E7DA5" w:rsidP="002E7DA5">
            <w:pPr>
              <w:jc w:val="center"/>
            </w:pPr>
            <w:r w:rsidRPr="002E7DA5">
              <w:rPr>
                <w:rFonts w:ascii="XCCW Joined 4a" w:hAnsi="XCCW Joined 4a"/>
              </w:rPr>
              <w:t xml:space="preserve">Year 1 </w:t>
            </w:r>
          </w:p>
        </w:tc>
        <w:tc>
          <w:tcPr>
            <w:tcW w:w="6662" w:type="dxa"/>
          </w:tcPr>
          <w:p w:rsidR="002E7DA5" w:rsidRDefault="002E7DA5" w:rsidP="002E7DA5">
            <w:pPr>
              <w:jc w:val="center"/>
            </w:pPr>
            <w:r>
              <w:rPr>
                <w:rFonts w:ascii="XCCW Joined 4a" w:hAnsi="XCCW Joined 4a"/>
              </w:rPr>
              <w:t>Year 2</w:t>
            </w:r>
          </w:p>
        </w:tc>
      </w:tr>
      <w:tr w:rsidR="002E7DA5" w:rsidTr="00F40628">
        <w:tc>
          <w:tcPr>
            <w:tcW w:w="7508" w:type="dxa"/>
          </w:tcPr>
          <w:p w:rsid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Ask simple geo</w:t>
            </w:r>
            <w:r w:rsidRPr="002E7DA5">
              <w:rPr>
                <w:rFonts w:ascii="XCCW Joined 4b" w:eastAsia="Times New Roman" w:hAnsi="XCCW Joined 4b" w:cs="Arial"/>
                <w:sz w:val="24"/>
                <w:szCs w:val="24"/>
                <w:lang w:eastAsia="en-GB"/>
              </w:rPr>
              <w:t>g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r</w:t>
            </w:r>
            <w:r w:rsidRPr="002E7DA5">
              <w:rPr>
                <w:rFonts w:ascii="XCCW Joined 4b" w:eastAsia="Times New Roman" w:hAnsi="XCCW Joined 4b" w:cs="Arial"/>
                <w:sz w:val="24"/>
                <w:szCs w:val="24"/>
                <w:lang w:eastAsia="en-GB"/>
              </w:rPr>
              <w:t>a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phical questio</w:t>
            </w:r>
            <w:r w:rsidRPr="002E7DA5">
              <w:rPr>
                <w:rFonts w:ascii="XCCW Joined 4b" w:eastAsia="Times New Roman" w:hAnsi="XCCW Joined 4b" w:cs="Arial"/>
                <w:sz w:val="24"/>
                <w:szCs w:val="24"/>
                <w:lang w:eastAsia="en-GB"/>
              </w:rPr>
              <w:t>n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s.</w:t>
            </w:r>
          </w:p>
          <w:p w:rsid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2E7DA5" w:rsidRPr="002E7DA5" w:rsidRDefault="002E7DA5" w:rsidP="002E7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Use simple observational skil</w:t>
            </w:r>
            <w:r w:rsid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ls to study the geography of our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 school and its grounds.</w:t>
            </w:r>
          </w:p>
          <w:p w:rsid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Pr="002E7DA5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Use simple maps of the local </w:t>
            </w: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area e.g. large scale, </w:t>
            </w:r>
            <w:proofErr w:type="spellStart"/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pictoral</w:t>
            </w:r>
            <w:proofErr w:type="spellEnd"/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ariel</w:t>
            </w:r>
            <w:proofErr w:type="spellEnd"/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 view, messy map.</w:t>
            </w:r>
          </w:p>
          <w:p w:rsid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FC39B2" w:rsidRPr="00FC39B2" w:rsidRDefault="002E7DA5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="00FC39B2">
              <w:t xml:space="preserve"> </w:t>
            </w:r>
            <w:r w:rsidR="00FC39B2"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Make simple maps and plans e.g. </w:t>
            </w:r>
            <w:proofErr w:type="spellStart"/>
            <w:r w:rsidR="00FC39B2"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pictoral</w:t>
            </w:r>
            <w:proofErr w:type="spellEnd"/>
            <w:r w:rsidR="00FC39B2"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 place in a story. </w:t>
            </w:r>
          </w:p>
          <w:p w:rsidR="00FC39B2" w:rsidRPr="00FC39B2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2E7DA5" w:rsidRPr="002E7DA5" w:rsidRDefault="00FC39B2" w:rsidP="00FC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Use locational and directional language (straight ahead, turn right, next to) when creating the </w:t>
            </w:r>
            <w:proofErr w:type="spellStart"/>
            <w:r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ariel</w:t>
            </w:r>
            <w:proofErr w:type="spellEnd"/>
            <w:r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 map</w:t>
            </w:r>
          </w:p>
          <w:p w:rsidR="002E7DA5" w:rsidRPr="002E7DA5" w:rsidRDefault="002E7DA5" w:rsidP="002E7DA5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2E7DA5" w:rsidRDefault="002E7DA5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  <w:p w:rsidR="00F40628" w:rsidRDefault="00F40628" w:rsidP="002E7DA5">
            <w:pPr>
              <w:jc w:val="center"/>
            </w:pPr>
          </w:p>
        </w:tc>
        <w:tc>
          <w:tcPr>
            <w:tcW w:w="6662" w:type="dxa"/>
          </w:tcPr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 xml:space="preserve">-Use maps, atlases, globes and digital/computer mapping (Google Earth) to identify the United Kingdom and its countries, as well as the countries, continents and oceans studied at this Key Stage. 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 xml:space="preserve">-Use simple compass directions and locational and directional language 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 xml:space="preserve">-Use </w:t>
            </w:r>
            <w:proofErr w:type="spellStart"/>
            <w:r w:rsidRPr="00F40628">
              <w:rPr>
                <w:rFonts w:ascii="XCCW Joined 4a" w:eastAsia="Times New Roman" w:hAnsi="XCCW Joined 4a" w:cs="Arial"/>
                <w:lang w:eastAsia="en-GB"/>
              </w:rPr>
              <w:t>ariel</w:t>
            </w:r>
            <w:proofErr w:type="spellEnd"/>
            <w:r w:rsidRPr="00F40628">
              <w:rPr>
                <w:rFonts w:ascii="XCCW Joined 4a" w:eastAsia="Times New Roman" w:hAnsi="XCCW Joined 4a" w:cs="Arial"/>
                <w:lang w:eastAsia="en-GB"/>
              </w:rPr>
              <w:t xml:space="preserve"> photographs and plan perspectives to recognise landmarks and basic and human physical features, devise a simple map and use and construct basic symbols in a key.  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-Use simple fieldwork and observational skills to study the geography of our school and its grounds and the key human and physical features of its surrounding environment.</w:t>
            </w:r>
          </w:p>
          <w:p w:rsidR="002E7DA5" w:rsidRPr="00F40628" w:rsidRDefault="002E7DA5" w:rsidP="002E7DA5">
            <w:pPr>
              <w:jc w:val="center"/>
            </w:pPr>
          </w:p>
        </w:tc>
      </w:tr>
      <w:tr w:rsidR="00FC39B2" w:rsidTr="00F40628">
        <w:tc>
          <w:tcPr>
            <w:tcW w:w="7508" w:type="dxa"/>
          </w:tcPr>
          <w:p w:rsidR="00FC39B2" w:rsidRDefault="00FC39B2" w:rsidP="002E7DA5">
            <w:pPr>
              <w:jc w:val="center"/>
            </w:pPr>
            <w:r>
              <w:rPr>
                <w:rFonts w:ascii="XCCW Joined 4a" w:hAnsi="XCCW Joined 4a"/>
              </w:rPr>
              <w:lastRenderedPageBreak/>
              <w:t>Year 3</w:t>
            </w:r>
          </w:p>
        </w:tc>
        <w:tc>
          <w:tcPr>
            <w:tcW w:w="6662" w:type="dxa"/>
          </w:tcPr>
          <w:p w:rsidR="00FC39B2" w:rsidRDefault="00FC39B2" w:rsidP="002E7DA5">
            <w:pPr>
              <w:jc w:val="center"/>
            </w:pPr>
            <w:r>
              <w:rPr>
                <w:rFonts w:ascii="XCCW Joined 4a" w:hAnsi="XCCW Joined 4a"/>
              </w:rPr>
              <w:t>Year 4</w:t>
            </w:r>
          </w:p>
        </w:tc>
      </w:tr>
      <w:tr w:rsidR="00FC39B2" w:rsidTr="00F40628">
        <w:tc>
          <w:tcPr>
            <w:tcW w:w="7508" w:type="dxa"/>
          </w:tcPr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-Ask and respond to geographical questions.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-Analyse evidence and draw conclusions.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-Recognise that different people hold different views about an issue and begin understanding some of the reasons why.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-Communicate findings in ways appropriate to the task or for the audience.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-Understand and use a widening range of geographical terms.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-Use basic geographical vocabulary.</w:t>
            </w:r>
          </w:p>
          <w:p w:rsidR="00FC39B2" w:rsidRPr="00F40628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F40628">
              <w:rPr>
                <w:rFonts w:ascii="XCCW Joined 4a" w:eastAsia="Times New Roman" w:hAnsi="XCCW Joined 4a" w:cs="Arial"/>
                <w:lang w:eastAsia="en-GB"/>
              </w:rPr>
              <w:t>-</w:t>
            </w:r>
            <w:r w:rsidRPr="003B1D50">
              <w:rPr>
                <w:rFonts w:ascii="XCCW Joined 4a" w:eastAsia="Times New Roman" w:hAnsi="XCCW Joined 4a" w:cs="Arial"/>
                <w:lang w:eastAsia="en-GB"/>
              </w:rPr>
              <w:t>Make more detailed fieldwork sketches/diagrams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lang w:eastAsia="en-GB"/>
              </w:rPr>
              <w:t xml:space="preserve">-Use fieldwork instruments e.g. cameras, compass. 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lang w:eastAsia="en-GB"/>
              </w:rPr>
              <w:t>-Use 4 figure grid references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lang w:eastAsia="en-GB"/>
              </w:rPr>
              <w:t>-Use the 8 points of a compass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lang w:eastAsia="en-GB"/>
              </w:rPr>
            </w:pPr>
          </w:p>
          <w:p w:rsidR="00FC39B2" w:rsidRPr="00F40628" w:rsidRDefault="00FC39B2" w:rsidP="00FC39B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lang w:eastAsia="en-GB"/>
              </w:rPr>
              <w:t>-Make plans and maps using symbols and keys</w:t>
            </w:r>
          </w:p>
          <w:p w:rsidR="00FC39B2" w:rsidRPr="00F40628" w:rsidRDefault="00FC39B2" w:rsidP="002E7DA5">
            <w:pPr>
              <w:jc w:val="center"/>
            </w:pPr>
          </w:p>
        </w:tc>
        <w:tc>
          <w:tcPr>
            <w:tcW w:w="6662" w:type="dxa"/>
          </w:tcPr>
          <w:p w:rsidR="00FC39B2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Understand and use a widening range of geographical terms e.g. volcanoes, earthquakes. </w:t>
            </w:r>
          </w:p>
          <w:p w:rsidR="00FC39B2" w:rsidRPr="00FC39B2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FC39B2" w:rsidRPr="003B1D50" w:rsidRDefault="00447B40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Measure </w:t>
            </w:r>
            <w:proofErr w:type="gramStart"/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straight line</w:t>
            </w:r>
            <w:proofErr w:type="gramEnd"/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 distances using the appropriate scale. 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FC39B2" w:rsidRPr="003B1D50" w:rsidRDefault="00447B40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Explore features on OS maps using 6 figure grid references. </w:t>
            </w:r>
          </w:p>
          <w:p w:rsidR="00FC39B2" w:rsidRPr="003B1D50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FC39B2" w:rsidRDefault="00447B40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 xml:space="preserve">Draw accurate maps with </w:t>
            </w:r>
            <w:proofErr w:type="gramStart"/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more complex keys</w:t>
            </w:r>
            <w:proofErr w:type="gramEnd"/>
            <w:r w:rsidR="00FC39B2" w:rsidRPr="003B1D50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.</w:t>
            </w:r>
          </w:p>
          <w:p w:rsidR="00FC39B2" w:rsidRPr="00FC39B2" w:rsidRDefault="00FC39B2" w:rsidP="00FC39B2">
            <w:pP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</w:pPr>
          </w:p>
          <w:p w:rsidR="00FC39B2" w:rsidRPr="00FC39B2" w:rsidRDefault="00F40628" w:rsidP="00FC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-</w:t>
            </w:r>
            <w:r w:rsidR="00FC39B2" w:rsidRPr="00FC39B2">
              <w:rPr>
                <w:rFonts w:ascii="XCCW Joined 4a" w:eastAsia="Times New Roman" w:hAnsi="XCCW Joined 4a" w:cs="Arial"/>
                <w:sz w:val="24"/>
                <w:szCs w:val="24"/>
                <w:lang w:eastAsia="en-GB"/>
              </w:rPr>
              <w:t>Plan the steps and strategies for an enquiry</w:t>
            </w:r>
          </w:p>
          <w:p w:rsidR="00FC39B2" w:rsidRDefault="00FC39B2" w:rsidP="002E7DA5">
            <w:pPr>
              <w:jc w:val="center"/>
            </w:pPr>
          </w:p>
        </w:tc>
      </w:tr>
      <w:tr w:rsidR="00FC39B2" w:rsidTr="00F40628">
        <w:tc>
          <w:tcPr>
            <w:tcW w:w="7508" w:type="dxa"/>
          </w:tcPr>
          <w:p w:rsidR="00FC39B2" w:rsidRDefault="00FC39B2" w:rsidP="002E7DA5">
            <w:pPr>
              <w:jc w:val="center"/>
            </w:pPr>
            <w:r>
              <w:rPr>
                <w:rFonts w:ascii="XCCW Joined 4a" w:hAnsi="XCCW Joined 4a"/>
              </w:rPr>
              <w:lastRenderedPageBreak/>
              <w:t>Year 5</w:t>
            </w:r>
          </w:p>
        </w:tc>
        <w:tc>
          <w:tcPr>
            <w:tcW w:w="6662" w:type="dxa"/>
          </w:tcPr>
          <w:p w:rsidR="00FC39B2" w:rsidRDefault="00FC39B2" w:rsidP="002E7DA5">
            <w:pPr>
              <w:jc w:val="center"/>
            </w:pPr>
            <w:r>
              <w:rPr>
                <w:rFonts w:ascii="XCCW Joined 4a" w:hAnsi="XCCW Joined 4a"/>
              </w:rPr>
              <w:t>Year 6</w:t>
            </w:r>
          </w:p>
        </w:tc>
      </w:tr>
      <w:tr w:rsidR="00FC39B2" w:rsidTr="00F40628">
        <w:tc>
          <w:tcPr>
            <w:tcW w:w="7508" w:type="dxa"/>
          </w:tcPr>
          <w:p w:rsidR="00F40628" w:rsidRPr="00F40628" w:rsidRDefault="00F40628" w:rsidP="00F4062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-</w:t>
            </w:r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Understand and use a widening range of geographical terms e.g. vegetation, rivers, water cycle.</w:t>
            </w:r>
          </w:p>
          <w:p w:rsidR="00FC39B2" w:rsidRPr="003B1D50" w:rsidRDefault="00FC39B2" w:rsidP="002E7DA5">
            <w:pPr>
              <w:jc w:val="center"/>
            </w:pPr>
          </w:p>
        </w:tc>
        <w:tc>
          <w:tcPr>
            <w:tcW w:w="6662" w:type="dxa"/>
          </w:tcPr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-</w:t>
            </w:r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Use maps, atlases, globes and digital computer mapping to locate countries studied.</w:t>
            </w:r>
          </w:p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</w:p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-</w:t>
            </w:r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 xml:space="preserve">Use 8 points of a compass, 4 and 6 figure grid references, symbols and key to build his/her knowledge of the UK and wider world. </w:t>
            </w:r>
          </w:p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</w:p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-</w:t>
            </w:r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Understand and use a widening range of geographical terms</w:t>
            </w:r>
          </w:p>
          <w:p w:rsidR="00F40628" w:rsidRPr="00F40628" w:rsidRDefault="00F40628" w:rsidP="00F40628">
            <w:pPr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</w:pPr>
          </w:p>
          <w:p w:rsidR="00F40628" w:rsidRPr="00F40628" w:rsidRDefault="00F40628" w:rsidP="00F40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D50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-</w:t>
            </w:r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 xml:space="preserve">Use maps, charts </w:t>
            </w:r>
            <w:proofErr w:type="spellStart"/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>etc</w:t>
            </w:r>
            <w:proofErr w:type="spellEnd"/>
            <w:r w:rsidRPr="00F40628">
              <w:rPr>
                <w:rFonts w:ascii="XCCW Joined 4a" w:eastAsia="Times New Roman" w:hAnsi="XCCW Joined 4a" w:cs="Times New Roman"/>
                <w:sz w:val="24"/>
                <w:szCs w:val="24"/>
                <w:lang w:eastAsia="en-GB"/>
              </w:rPr>
              <w:t xml:space="preserve"> to support decision making about the location of places.</w:t>
            </w:r>
          </w:p>
          <w:p w:rsidR="00FC39B2" w:rsidRPr="003B1D50" w:rsidRDefault="00FC39B2" w:rsidP="002E7D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7DA5" w:rsidRDefault="002E7DA5" w:rsidP="002E7DA5">
      <w:pPr>
        <w:jc w:val="center"/>
      </w:pPr>
    </w:p>
    <w:sectPr w:rsidR="002E7DA5" w:rsidSect="002E7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7B" w:rsidRDefault="007C7E7B" w:rsidP="007B1354">
      <w:pPr>
        <w:spacing w:after="0" w:line="240" w:lineRule="auto"/>
      </w:pPr>
      <w:r>
        <w:separator/>
      </w:r>
    </w:p>
  </w:endnote>
  <w:endnote w:type="continuationSeparator" w:id="0">
    <w:p w:rsidR="007C7E7B" w:rsidRDefault="007C7E7B" w:rsidP="007B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7B" w:rsidRDefault="007C7E7B" w:rsidP="007B1354">
      <w:pPr>
        <w:spacing w:after="0" w:line="240" w:lineRule="auto"/>
      </w:pPr>
      <w:r>
        <w:separator/>
      </w:r>
    </w:p>
  </w:footnote>
  <w:footnote w:type="continuationSeparator" w:id="0">
    <w:p w:rsidR="007C7E7B" w:rsidRDefault="007C7E7B" w:rsidP="007B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Header"/>
    </w:pPr>
    <w:bookmarkStart w:id="0" w:name="_GoBack"/>
    <w:bookmarkEnd w:id="0"/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8686800</wp:posOffset>
          </wp:positionH>
          <wp:positionV relativeFrom="paragraph">
            <wp:posOffset>45720</wp:posOffset>
          </wp:positionV>
          <wp:extent cx="419100" cy="419100"/>
          <wp:effectExtent l="0" t="0" r="0" b="0"/>
          <wp:wrapThrough wrapText="bothSides">
            <wp:wrapPolygon edited="0">
              <wp:start x="3927" y="0"/>
              <wp:lineTo x="0" y="3927"/>
              <wp:lineTo x="0" y="16691"/>
              <wp:lineTo x="3927" y="20618"/>
              <wp:lineTo x="16691" y="20618"/>
              <wp:lineTo x="20618" y="16691"/>
              <wp:lineTo x="20618" y="3927"/>
              <wp:lineTo x="16691" y="0"/>
              <wp:lineTo x="392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CD7E879">
          <wp:extent cx="1484188" cy="485775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92" cy="490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54" w:rsidRDefault="007B1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A5"/>
    <w:rsid w:val="002E7DA5"/>
    <w:rsid w:val="003B1D50"/>
    <w:rsid w:val="00447B40"/>
    <w:rsid w:val="007B1354"/>
    <w:rsid w:val="007C7E7B"/>
    <w:rsid w:val="00A96776"/>
    <w:rsid w:val="00F40628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9322"/>
  <w15:chartTrackingRefBased/>
  <w15:docId w15:val="{B78FB882-BE1B-414E-A983-08B043B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54"/>
  </w:style>
  <w:style w:type="paragraph" w:styleId="Footer">
    <w:name w:val="footer"/>
    <w:basedOn w:val="Normal"/>
    <w:link w:val="FooterChar"/>
    <w:uiPriority w:val="99"/>
    <w:unhideWhenUsed/>
    <w:rsid w:val="007B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gordon</dc:creator>
  <cp:keywords/>
  <dc:description/>
  <cp:lastModifiedBy>wendy gordon</cp:lastModifiedBy>
  <cp:revision>3</cp:revision>
  <dcterms:created xsi:type="dcterms:W3CDTF">2022-01-21T09:15:00Z</dcterms:created>
  <dcterms:modified xsi:type="dcterms:W3CDTF">2022-01-21T09:17:00Z</dcterms:modified>
</cp:coreProperties>
</file>